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BA8EC" w14:textId="118D7703" w:rsidR="00E6310D" w:rsidRPr="00E6310D" w:rsidRDefault="00E6310D" w:rsidP="00E6310D">
      <w:pPr>
        <w:spacing w:before="100" w:beforeAutospacing="1" w:after="100" w:afterAutospacing="1" w:line="240" w:lineRule="auto"/>
        <w:outlineLvl w:val="0"/>
        <w:rPr>
          <w:rFonts w:eastAsia="Times New Roman" w:cstheme="minorHAnsi"/>
          <w:b/>
          <w:bCs/>
          <w:kern w:val="36"/>
          <w:sz w:val="36"/>
          <w:szCs w:val="36"/>
          <w:lang w:eastAsia="en-GB"/>
          <w14:ligatures w14:val="none"/>
        </w:rPr>
      </w:pPr>
      <w:r w:rsidRPr="00E6310D">
        <w:rPr>
          <w:rFonts w:eastAsia="Times New Roman" w:cstheme="minorHAnsi"/>
          <w:b/>
          <w:bCs/>
          <w:kern w:val="36"/>
          <w:sz w:val="36"/>
          <w:szCs w:val="36"/>
          <w:lang w:eastAsia="en-GB"/>
          <w14:ligatures w14:val="none"/>
        </w:rPr>
        <w:t>Appeals process</w:t>
      </w:r>
    </w:p>
    <w:p w14:paraId="081C1325" w14:textId="77777777" w:rsidR="00E6310D" w:rsidRPr="00E6310D" w:rsidRDefault="00E6310D" w:rsidP="00E6310D">
      <w:pPr>
        <w:spacing w:before="100" w:beforeAutospacing="1" w:after="100" w:afterAutospacing="1" w:line="240" w:lineRule="auto"/>
        <w:rPr>
          <w:rFonts w:eastAsia="Times New Roman" w:cstheme="minorHAnsi"/>
          <w:kern w:val="0"/>
          <w:sz w:val="24"/>
          <w:szCs w:val="24"/>
          <w:lang w:eastAsia="en-GB"/>
          <w14:ligatures w14:val="none"/>
        </w:rPr>
      </w:pPr>
      <w:r w:rsidRPr="00E6310D">
        <w:rPr>
          <w:rFonts w:eastAsia="Times New Roman" w:cstheme="minorHAnsi"/>
          <w:kern w:val="0"/>
          <w:sz w:val="24"/>
          <w:szCs w:val="24"/>
          <w:lang w:eastAsia="en-GB"/>
          <w14:ligatures w14:val="none"/>
        </w:rPr>
        <w:t xml:space="preserve">For unsuccessful candidates who wish to challenge their application outcome, please follow the steps below as part of our Leadership Framework appeal process. Please note, in order to submit an appeal, you must have requested and received your application feedback from a member of the Leadership team, feedback can be requested by emailing </w:t>
      </w:r>
      <w:hyperlink r:id="rId5" w:history="1">
        <w:r w:rsidRPr="00E6310D">
          <w:rPr>
            <w:rFonts w:eastAsia="Times New Roman" w:cstheme="minorHAnsi"/>
            <w:color w:val="0000FF"/>
            <w:kern w:val="0"/>
            <w:sz w:val="24"/>
            <w:szCs w:val="24"/>
            <w:u w:val="single"/>
            <w:lang w:eastAsia="en-GB"/>
            <w14:ligatures w14:val="none"/>
          </w:rPr>
          <w:t>durham.leader@durham.ac.uk</w:t>
        </w:r>
      </w:hyperlink>
      <w:r w:rsidRPr="00E6310D">
        <w:rPr>
          <w:rFonts w:eastAsia="Times New Roman" w:cstheme="minorHAnsi"/>
          <w:kern w:val="0"/>
          <w:sz w:val="24"/>
          <w:szCs w:val="24"/>
          <w:lang w:eastAsia="en-GB"/>
          <w14:ligatures w14:val="none"/>
        </w:rPr>
        <w:t>.</w:t>
      </w:r>
    </w:p>
    <w:p w14:paraId="381728C4" w14:textId="77777777" w:rsidR="00E6310D" w:rsidRPr="00E6310D" w:rsidRDefault="00E6310D" w:rsidP="00E6310D">
      <w:pPr>
        <w:spacing w:before="100" w:beforeAutospacing="1" w:after="100" w:afterAutospacing="1" w:line="240" w:lineRule="auto"/>
        <w:rPr>
          <w:rFonts w:eastAsia="Times New Roman" w:cstheme="minorHAnsi"/>
          <w:kern w:val="0"/>
          <w:sz w:val="24"/>
          <w:szCs w:val="24"/>
          <w:lang w:eastAsia="en-GB"/>
          <w14:ligatures w14:val="none"/>
        </w:rPr>
      </w:pPr>
      <w:r w:rsidRPr="00E6310D">
        <w:rPr>
          <w:rFonts w:eastAsia="Times New Roman" w:cstheme="minorHAnsi"/>
          <w:b/>
          <w:bCs/>
          <w:kern w:val="0"/>
          <w:sz w:val="24"/>
          <w:szCs w:val="24"/>
          <w:lang w:eastAsia="en-GB"/>
          <w14:ligatures w14:val="none"/>
        </w:rPr>
        <w:t>Submitting your appeal</w:t>
      </w:r>
    </w:p>
    <w:p w14:paraId="6B83B520" w14:textId="77777777" w:rsidR="00E6310D" w:rsidRPr="00E6310D" w:rsidRDefault="00E6310D" w:rsidP="00E6310D">
      <w:pPr>
        <w:numPr>
          <w:ilvl w:val="0"/>
          <w:numId w:val="1"/>
        </w:numPr>
        <w:spacing w:before="100" w:beforeAutospacing="1" w:after="100" w:afterAutospacing="1" w:line="240" w:lineRule="auto"/>
        <w:rPr>
          <w:rFonts w:eastAsia="Times New Roman" w:cstheme="minorHAnsi"/>
          <w:kern w:val="0"/>
          <w:sz w:val="24"/>
          <w:szCs w:val="24"/>
          <w:lang w:eastAsia="en-GB"/>
          <w14:ligatures w14:val="none"/>
        </w:rPr>
      </w:pPr>
      <w:r w:rsidRPr="00E6310D">
        <w:rPr>
          <w:rFonts w:eastAsia="Times New Roman" w:cstheme="minorHAnsi"/>
          <w:kern w:val="0"/>
          <w:sz w:val="24"/>
          <w:szCs w:val="24"/>
          <w:lang w:eastAsia="en-GB"/>
          <w14:ligatures w14:val="none"/>
        </w:rPr>
        <w:t xml:space="preserve">Submit a formal written appeal to </w:t>
      </w:r>
      <w:hyperlink r:id="rId6" w:history="1">
        <w:r w:rsidRPr="00E6310D">
          <w:rPr>
            <w:rFonts w:eastAsia="Times New Roman" w:cstheme="minorHAnsi"/>
            <w:color w:val="0000FF"/>
            <w:kern w:val="0"/>
            <w:sz w:val="24"/>
            <w:szCs w:val="24"/>
            <w:u w:val="single"/>
            <w:lang w:eastAsia="en-GB"/>
            <w14:ligatures w14:val="none"/>
          </w:rPr>
          <w:t>durham.leader@durham.ac.uk</w:t>
        </w:r>
      </w:hyperlink>
      <w:r w:rsidRPr="00E6310D">
        <w:rPr>
          <w:rFonts w:eastAsia="Times New Roman" w:cstheme="minorHAnsi"/>
          <w:kern w:val="0"/>
          <w:sz w:val="24"/>
          <w:szCs w:val="24"/>
          <w:lang w:eastAsia="en-GB"/>
          <w14:ligatures w14:val="none"/>
        </w:rPr>
        <w:t xml:space="preserve"> within 15 working days of receiving your application outcome.</w:t>
      </w:r>
    </w:p>
    <w:p w14:paraId="36C8893B" w14:textId="77777777" w:rsidR="00E6310D" w:rsidRPr="00E6310D" w:rsidRDefault="00E6310D" w:rsidP="00E6310D">
      <w:pPr>
        <w:numPr>
          <w:ilvl w:val="0"/>
          <w:numId w:val="1"/>
        </w:numPr>
        <w:spacing w:before="100" w:beforeAutospacing="1" w:after="100" w:afterAutospacing="1" w:line="240" w:lineRule="auto"/>
        <w:rPr>
          <w:rFonts w:eastAsia="Times New Roman" w:cstheme="minorHAnsi"/>
          <w:kern w:val="0"/>
          <w:sz w:val="24"/>
          <w:szCs w:val="24"/>
          <w:lang w:eastAsia="en-GB"/>
          <w14:ligatures w14:val="none"/>
        </w:rPr>
      </w:pPr>
      <w:r w:rsidRPr="00E6310D">
        <w:rPr>
          <w:rFonts w:eastAsia="Times New Roman" w:cstheme="minorHAnsi"/>
          <w:kern w:val="0"/>
          <w:sz w:val="24"/>
          <w:szCs w:val="24"/>
          <w:lang w:eastAsia="en-GB"/>
          <w14:ligatures w14:val="none"/>
        </w:rPr>
        <w:t>Clearly state the reasons for your appeal, providing any additional information that may not have been included in your original application.</w:t>
      </w:r>
    </w:p>
    <w:p w14:paraId="464578F8" w14:textId="77777777" w:rsidR="00E6310D" w:rsidRPr="00E6310D" w:rsidRDefault="00E6310D" w:rsidP="00E6310D">
      <w:pPr>
        <w:spacing w:before="100" w:beforeAutospacing="1" w:after="100" w:afterAutospacing="1" w:line="240" w:lineRule="auto"/>
        <w:rPr>
          <w:rFonts w:eastAsia="Times New Roman" w:cstheme="minorHAnsi"/>
          <w:kern w:val="0"/>
          <w:sz w:val="24"/>
          <w:szCs w:val="24"/>
          <w:lang w:eastAsia="en-GB"/>
          <w14:ligatures w14:val="none"/>
        </w:rPr>
      </w:pPr>
      <w:r w:rsidRPr="00E6310D">
        <w:rPr>
          <w:rFonts w:eastAsia="Times New Roman" w:cstheme="minorHAnsi"/>
          <w:b/>
          <w:bCs/>
          <w:kern w:val="0"/>
          <w:sz w:val="24"/>
          <w:szCs w:val="24"/>
          <w:lang w:eastAsia="en-GB"/>
          <w14:ligatures w14:val="none"/>
        </w:rPr>
        <w:t>Receiving your appeal outcome</w:t>
      </w:r>
    </w:p>
    <w:p w14:paraId="723EA871" w14:textId="77777777" w:rsidR="00E6310D" w:rsidRPr="00E6310D" w:rsidRDefault="00E6310D" w:rsidP="00E6310D">
      <w:pPr>
        <w:numPr>
          <w:ilvl w:val="0"/>
          <w:numId w:val="2"/>
        </w:numPr>
        <w:spacing w:before="100" w:beforeAutospacing="1" w:after="100" w:afterAutospacing="1" w:line="240" w:lineRule="auto"/>
        <w:rPr>
          <w:rFonts w:eastAsia="Times New Roman" w:cstheme="minorHAnsi"/>
          <w:kern w:val="0"/>
          <w:sz w:val="24"/>
          <w:szCs w:val="24"/>
          <w:lang w:eastAsia="en-GB"/>
          <w14:ligatures w14:val="none"/>
        </w:rPr>
      </w:pPr>
      <w:r w:rsidRPr="00E6310D">
        <w:rPr>
          <w:rFonts w:eastAsia="Times New Roman" w:cstheme="minorHAnsi"/>
          <w:kern w:val="0"/>
          <w:sz w:val="24"/>
          <w:szCs w:val="24"/>
          <w:lang w:eastAsia="en-GB"/>
          <w14:ligatures w14:val="none"/>
        </w:rPr>
        <w:t>Following your written appeal, our appeal assessor will review your request and all relevant documents.</w:t>
      </w:r>
    </w:p>
    <w:p w14:paraId="68D0FBE5" w14:textId="77777777" w:rsidR="00E6310D" w:rsidRPr="00E6310D" w:rsidRDefault="00E6310D" w:rsidP="00E6310D">
      <w:pPr>
        <w:numPr>
          <w:ilvl w:val="0"/>
          <w:numId w:val="2"/>
        </w:numPr>
        <w:spacing w:before="100" w:beforeAutospacing="1" w:after="100" w:afterAutospacing="1" w:line="240" w:lineRule="auto"/>
        <w:rPr>
          <w:rFonts w:eastAsia="Times New Roman" w:cstheme="minorHAnsi"/>
          <w:kern w:val="0"/>
          <w:sz w:val="24"/>
          <w:szCs w:val="24"/>
          <w:lang w:eastAsia="en-GB"/>
          <w14:ligatures w14:val="none"/>
        </w:rPr>
      </w:pPr>
      <w:r w:rsidRPr="00E6310D">
        <w:rPr>
          <w:rFonts w:eastAsia="Times New Roman" w:cstheme="minorHAnsi"/>
          <w:kern w:val="0"/>
          <w:sz w:val="24"/>
          <w:szCs w:val="24"/>
          <w:lang w:eastAsia="en-GB"/>
          <w14:ligatures w14:val="none"/>
        </w:rPr>
        <w:t>You will be notified of the appeal decision via email within 15 working days from receiving your appeal.</w:t>
      </w:r>
    </w:p>
    <w:p w14:paraId="345C8258" w14:textId="77777777" w:rsidR="00E6310D" w:rsidRDefault="00E6310D" w:rsidP="00E6310D">
      <w:pPr>
        <w:numPr>
          <w:ilvl w:val="0"/>
          <w:numId w:val="2"/>
        </w:numPr>
        <w:spacing w:before="100" w:beforeAutospacing="1" w:after="100" w:afterAutospacing="1" w:line="240" w:lineRule="auto"/>
        <w:rPr>
          <w:rFonts w:eastAsia="Times New Roman" w:cstheme="minorHAnsi"/>
          <w:kern w:val="0"/>
          <w:sz w:val="24"/>
          <w:szCs w:val="24"/>
          <w:lang w:eastAsia="en-GB"/>
          <w14:ligatures w14:val="none"/>
        </w:rPr>
      </w:pPr>
      <w:r w:rsidRPr="00E6310D">
        <w:rPr>
          <w:rFonts w:eastAsia="Times New Roman" w:cstheme="minorHAnsi"/>
          <w:kern w:val="0"/>
          <w:sz w:val="24"/>
          <w:szCs w:val="24"/>
          <w:lang w:eastAsia="en-GB"/>
          <w14:ligatures w14:val="none"/>
        </w:rPr>
        <w:t>Please note that all decisions made on appeal are final. If you wish to apply to the Leadership Academy, you can do so in the next academic year.</w:t>
      </w:r>
    </w:p>
    <w:p w14:paraId="460261F3" w14:textId="77777777" w:rsidR="00E6310D" w:rsidRPr="00E6310D" w:rsidRDefault="00E6310D" w:rsidP="00E6310D">
      <w:pPr>
        <w:spacing w:before="100" w:beforeAutospacing="1" w:after="100" w:afterAutospacing="1" w:line="240" w:lineRule="auto"/>
        <w:ind w:left="720"/>
        <w:rPr>
          <w:rFonts w:eastAsia="Times New Roman" w:cstheme="minorHAnsi"/>
          <w:kern w:val="0"/>
          <w:sz w:val="24"/>
          <w:szCs w:val="24"/>
          <w:lang w:eastAsia="en-GB"/>
          <w14:ligatures w14:val="none"/>
        </w:rPr>
      </w:pPr>
    </w:p>
    <w:p w14:paraId="5C013100" w14:textId="77777777" w:rsidR="00E6310D" w:rsidRPr="00E6310D" w:rsidRDefault="00E6310D" w:rsidP="00E6310D">
      <w:pPr>
        <w:spacing w:before="100" w:beforeAutospacing="1" w:after="100" w:afterAutospacing="1" w:line="240" w:lineRule="auto"/>
        <w:outlineLvl w:val="1"/>
        <w:rPr>
          <w:rFonts w:eastAsia="Times New Roman" w:cstheme="minorHAnsi"/>
          <w:b/>
          <w:bCs/>
          <w:kern w:val="0"/>
          <w:sz w:val="36"/>
          <w:szCs w:val="36"/>
          <w:lang w:eastAsia="en-GB"/>
          <w14:ligatures w14:val="none"/>
        </w:rPr>
      </w:pPr>
      <w:r w:rsidRPr="00E6310D">
        <w:rPr>
          <w:rFonts w:eastAsia="Times New Roman" w:cstheme="minorHAnsi"/>
          <w:b/>
          <w:bCs/>
          <w:kern w:val="0"/>
          <w:sz w:val="36"/>
          <w:szCs w:val="36"/>
          <w:lang w:eastAsia="en-GB"/>
          <w14:ligatures w14:val="none"/>
        </w:rPr>
        <w:t>Programme eligibility</w:t>
      </w:r>
    </w:p>
    <w:p w14:paraId="34C1AE55" w14:textId="77777777" w:rsidR="00E6310D" w:rsidRPr="00E6310D" w:rsidRDefault="00E6310D" w:rsidP="00E6310D">
      <w:pPr>
        <w:spacing w:before="100" w:beforeAutospacing="1" w:after="100" w:afterAutospacing="1" w:line="240" w:lineRule="auto"/>
        <w:rPr>
          <w:rFonts w:eastAsia="Times New Roman" w:cstheme="minorHAnsi"/>
          <w:kern w:val="0"/>
          <w:sz w:val="24"/>
          <w:szCs w:val="24"/>
          <w:lang w:eastAsia="en-GB"/>
          <w14:ligatures w14:val="none"/>
        </w:rPr>
      </w:pPr>
      <w:r w:rsidRPr="00E6310D">
        <w:rPr>
          <w:rFonts w:eastAsia="Times New Roman" w:cstheme="minorHAnsi"/>
          <w:kern w:val="0"/>
          <w:sz w:val="24"/>
          <w:szCs w:val="24"/>
          <w:lang w:eastAsia="en-GB"/>
          <w14:ligatures w14:val="none"/>
        </w:rPr>
        <w:t>As part of the wider Leadership framework, we have several programmes that are tailored for all levels of leadership. The Leadership Academy is specifically designed for students who hold a leadership position either within the University or local community.</w:t>
      </w:r>
    </w:p>
    <w:p w14:paraId="0549CAD9" w14:textId="77777777" w:rsidR="00E6310D" w:rsidRDefault="00E6310D" w:rsidP="00E6310D">
      <w:pPr>
        <w:spacing w:before="100" w:beforeAutospacing="1" w:after="100" w:afterAutospacing="1" w:line="240" w:lineRule="auto"/>
        <w:rPr>
          <w:rFonts w:eastAsia="Times New Roman" w:cstheme="minorHAnsi"/>
          <w:kern w:val="0"/>
          <w:sz w:val="24"/>
          <w:szCs w:val="24"/>
          <w:lang w:eastAsia="en-GB"/>
          <w14:ligatures w14:val="none"/>
        </w:rPr>
      </w:pPr>
      <w:r w:rsidRPr="00E6310D">
        <w:rPr>
          <w:rFonts w:eastAsia="Times New Roman" w:cstheme="minorHAnsi"/>
          <w:kern w:val="0"/>
          <w:sz w:val="24"/>
          <w:szCs w:val="24"/>
          <w:lang w:eastAsia="en-GB"/>
          <w14:ligatures w14:val="none"/>
        </w:rPr>
        <w:t>Undergraduates in their second year and above and Postgraduates can apply for a space on the Leadership Academy.</w:t>
      </w:r>
    </w:p>
    <w:p w14:paraId="3334C997" w14:textId="65442CC7" w:rsidR="00437557" w:rsidRDefault="00437557" w:rsidP="00E6310D">
      <w:pPr>
        <w:spacing w:before="100" w:beforeAutospacing="1" w:after="100" w:afterAutospacing="1" w:line="240" w:lineRule="auto"/>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If you have previously been a member of the Leadership Academy, you are eligible to apply for a second year on the programme, on the basis that you have a minimum of 80% engagement across all events and can demonstrate in your application why you require a second year on the programme.</w:t>
      </w:r>
      <w:r w:rsidR="00F731DA">
        <w:rPr>
          <w:rFonts w:eastAsia="Times New Roman" w:cstheme="minorHAnsi"/>
          <w:kern w:val="0"/>
          <w:sz w:val="24"/>
          <w:szCs w:val="24"/>
          <w:lang w:eastAsia="en-GB"/>
          <w14:ligatures w14:val="none"/>
        </w:rPr>
        <w:t xml:space="preserve"> You must have also received exceptional feedback from your previous mentor (if applicable).</w:t>
      </w:r>
    </w:p>
    <w:p w14:paraId="7F1378DC" w14:textId="47DC0BF0" w:rsidR="00F731DA" w:rsidRPr="00E6310D" w:rsidRDefault="00F731DA" w:rsidP="00E6310D">
      <w:pPr>
        <w:spacing w:before="100" w:beforeAutospacing="1" w:after="100" w:afterAutospacing="1" w:line="240" w:lineRule="auto"/>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 xml:space="preserve">For those who are offered a position on the Leadership Academy, you must confirm your place on the programme by the deadline provided in your offer email. If you fail to meet this deadline, your place on the programme will be given to another candidate. </w:t>
      </w:r>
    </w:p>
    <w:p w14:paraId="7AF7A3BF" w14:textId="77777777" w:rsidR="00E6310D" w:rsidRPr="00E6310D" w:rsidRDefault="00E6310D" w:rsidP="00E6310D">
      <w:pPr>
        <w:spacing w:before="100" w:beforeAutospacing="1" w:after="100" w:afterAutospacing="1" w:line="240" w:lineRule="auto"/>
        <w:rPr>
          <w:rFonts w:eastAsia="Times New Roman" w:cstheme="minorHAnsi"/>
          <w:kern w:val="0"/>
          <w:sz w:val="24"/>
          <w:szCs w:val="24"/>
          <w:lang w:eastAsia="en-GB"/>
          <w14:ligatures w14:val="none"/>
        </w:rPr>
      </w:pPr>
      <w:r w:rsidRPr="00E6310D">
        <w:rPr>
          <w:rFonts w:eastAsia="Times New Roman" w:cstheme="minorHAnsi"/>
          <w:kern w:val="0"/>
          <w:sz w:val="24"/>
          <w:szCs w:val="24"/>
          <w:lang w:eastAsia="en-GB"/>
          <w14:ligatures w14:val="none"/>
        </w:rPr>
        <w:lastRenderedPageBreak/>
        <w:t>We run regular events for our Leadership Academy students, including opportunities to travel to London and our annual residential weekend. Please note, that this is funded by the Leadership Framework and taking part in the programme will be at no cost to members.</w:t>
      </w:r>
    </w:p>
    <w:p w14:paraId="0951CA14" w14:textId="77777777" w:rsidR="00E6310D" w:rsidRPr="00E6310D" w:rsidRDefault="00E6310D" w:rsidP="00E6310D">
      <w:pPr>
        <w:spacing w:before="100" w:beforeAutospacing="1" w:after="100" w:afterAutospacing="1" w:line="240" w:lineRule="auto"/>
        <w:rPr>
          <w:rFonts w:eastAsia="Times New Roman" w:cstheme="minorHAnsi"/>
          <w:kern w:val="0"/>
          <w:sz w:val="24"/>
          <w:szCs w:val="24"/>
          <w:lang w:eastAsia="en-GB"/>
          <w14:ligatures w14:val="none"/>
        </w:rPr>
      </w:pPr>
      <w:r w:rsidRPr="00E6310D">
        <w:rPr>
          <w:rFonts w:eastAsia="Times New Roman" w:cstheme="minorHAnsi"/>
          <w:kern w:val="0"/>
          <w:sz w:val="24"/>
          <w:szCs w:val="24"/>
          <w:lang w:eastAsia="en-GB"/>
          <w14:ligatures w14:val="none"/>
        </w:rPr>
        <w:t>If you are a first-year student or not in a leadership role, please take a look at our </w:t>
      </w:r>
      <w:r w:rsidRPr="00E6310D">
        <w:rPr>
          <w:rFonts w:eastAsia="Times New Roman" w:cstheme="minorHAnsi"/>
          <w:b/>
          <w:bCs/>
          <w:kern w:val="0"/>
          <w:sz w:val="24"/>
          <w:szCs w:val="24"/>
          <w:lang w:eastAsia="en-GB"/>
          <w14:ligatures w14:val="none"/>
        </w:rPr>
        <w:t>Emerging Leadership programme opportunities.</w:t>
      </w:r>
    </w:p>
    <w:p w14:paraId="0E589601" w14:textId="77777777" w:rsidR="00A07576" w:rsidRDefault="00A07576"/>
    <w:sectPr w:rsidR="00A075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1768E"/>
    <w:multiLevelType w:val="multilevel"/>
    <w:tmpl w:val="0098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E04A7A"/>
    <w:multiLevelType w:val="multilevel"/>
    <w:tmpl w:val="DC82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6308925">
    <w:abstractNumId w:val="1"/>
  </w:num>
  <w:num w:numId="2" w16cid:durableId="1075322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0D"/>
    <w:rsid w:val="0025032F"/>
    <w:rsid w:val="00437557"/>
    <w:rsid w:val="00A07576"/>
    <w:rsid w:val="00E6310D"/>
    <w:rsid w:val="00F73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311A2"/>
  <w15:chartTrackingRefBased/>
  <w15:docId w15:val="{FFB950EB-55F9-4DF7-9BAC-0B7499925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631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6310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10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6310D"/>
    <w:rPr>
      <w:rFonts w:ascii="Times New Roman" w:eastAsia="Times New Roman" w:hAnsi="Times New Roman" w:cs="Times New Roman"/>
      <w:b/>
      <w:bCs/>
      <w:kern w:val="0"/>
      <w:sz w:val="36"/>
      <w:szCs w:val="36"/>
      <w:lang w:eastAsia="en-GB"/>
    </w:rPr>
  </w:style>
  <w:style w:type="paragraph" w:styleId="NormalWeb">
    <w:name w:val="Normal (Web)"/>
    <w:basedOn w:val="Normal"/>
    <w:uiPriority w:val="99"/>
    <w:semiHidden/>
    <w:unhideWhenUsed/>
    <w:rsid w:val="00E6310D"/>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semiHidden/>
    <w:unhideWhenUsed/>
    <w:rsid w:val="00E6310D"/>
    <w:rPr>
      <w:color w:val="0000FF"/>
      <w:u w:val="single"/>
    </w:rPr>
  </w:style>
  <w:style w:type="character" w:styleId="Strong">
    <w:name w:val="Strong"/>
    <w:basedOn w:val="DefaultParagraphFont"/>
    <w:uiPriority w:val="22"/>
    <w:qFormat/>
    <w:rsid w:val="00E631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rham.leader@durham.ac.uk" TargetMode="External"/><Relationship Id="rId5" Type="http://schemas.openxmlformats.org/officeDocument/2006/relationships/hyperlink" Target="mailto:durham.leader@durham.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395</Words>
  <Characters>2091</Characters>
  <Application>Microsoft Office Word</Application>
  <DocSecurity>0</DocSecurity>
  <Lines>38</Lines>
  <Paragraphs>16</Paragraphs>
  <ScaleCrop>false</ScaleCrop>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BAGNALL, BROM A.</dc:creator>
  <cp:keywords/>
  <dc:description/>
  <cp:lastModifiedBy>BAGNALL, BROM A.</cp:lastModifiedBy>
  <cp:revision>3</cp:revision>
  <dcterms:created xsi:type="dcterms:W3CDTF">2024-05-07T12:03:00Z</dcterms:created>
  <dcterms:modified xsi:type="dcterms:W3CDTF">2024-06-09T15:00:00Z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d8c8f070-eb03-4447-b130-ae0d502e41f1</vt:lpwstr>
  </property>
</Properties>
</file>